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Questa è una conversazione avvenuta fra BEA e Ilaria (studentessa di BTE, in Erasmus al 2° anno di magistrale alla KU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Pr="00A87F47">
        <w:rPr>
          <w:rFonts w:eastAsia="Times New Roman" w:cstheme="minorHAnsi"/>
          <w:sz w:val="20"/>
          <w:szCs w:val="20"/>
          <w:lang w:eastAsia="it-IT"/>
        </w:rPr>
        <w:t>).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Consigliamo di leggerla a chiunque sia di BTE e di BBB ed è interessato alla Svezia e a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Pr="00A87F47">
        <w:rPr>
          <w:rFonts w:eastAsia="Times New Roman" w:cstheme="minorHAnsi"/>
          <w:sz w:val="20"/>
          <w:szCs w:val="20"/>
          <w:lang w:eastAsia="it-IT"/>
        </w:rPr>
        <w:t xml:space="preserve"> come meta Erasmus.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DC0CB4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BEA</w:t>
      </w:r>
    </w:p>
    <w:p w:rsidR="00A75F3E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Possiamo chiederti se puoi inserire nella nostra tabella gli esami che hai convalidato 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a </w:t>
      </w:r>
      <w:proofErr w:type="spellStart"/>
      <w:r w:rsidR="00A75F3E"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="00A75F3E" w:rsidRPr="00A87F47">
        <w:rPr>
          <w:rFonts w:eastAsia="Times New Roman" w:cstheme="minorHAnsi"/>
          <w:sz w:val="20"/>
          <w:szCs w:val="20"/>
          <w:lang w:eastAsia="it-IT"/>
        </w:rPr>
        <w:t>?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Ilaria</w:t>
      </w:r>
    </w:p>
    <w:p w:rsidR="00A75F3E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Preferirei non farlo, s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emplicemente 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perché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nel caso di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mi sembra più 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controproducente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che altro. </w:t>
      </w:r>
    </w:p>
    <w:p w:rsidR="00A75F3E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 è il paradiso degli E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rasmus 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davvero puoi convalidare qualsiasi corso (potendo sceglierli da un unico catalogo che comprende tutte le ingegnerie, facilmente scaricabile dal loro sito tra l'altro, quindi accessibile a tutti gli interessati)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>,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quindi mi sembra 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controproducente 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mostrare solo gli esami che io ho scelto 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ho voluto dare un certo indirizzo al mio piano di studi e/o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 perché mi interessavano di più.  B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asterebbe farsi un minimo sbatti e navigare all'interno dello strumento dei servizi online e vedersi effettivamente tutti i corsi che si potrebbero fare che spaziano davvero da BTE/BBB/BCI ecc... Avendo un documento unico e aggiornato è ovvio che gli studenti userebbero giustamente questo, almeno per avere un'idea sulle università sulle quali concentrarsi per il loro indirizzo, e quindi magari i più pigri sarebbero condizionati dall'idea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Pr="00A87F47">
        <w:rPr>
          <w:rFonts w:eastAsia="Times New Roman" w:cstheme="minorHAnsi"/>
          <w:sz w:val="20"/>
          <w:szCs w:val="20"/>
          <w:lang w:eastAsia="it-IT"/>
        </w:rPr>
        <w:t xml:space="preserve"> = BTE --&gt; mi concentro su altro. Se ti fai un giro sui servizi online tra tutti e 3 gli ordinamenti di ing. biomedica magistrali ti rendi conto davvero della miriade di esami possibili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A75F3E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P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er sapere se sono ancora disponibili 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basta consultare il catalogo di cui parlavo e fare un confronto diretto. 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>[Link al catalogo:</w:t>
      </w:r>
      <w:r w:rsidR="00A87F47" w:rsidRPr="00A87F47">
        <w:rPr>
          <w:sz w:val="20"/>
          <w:szCs w:val="20"/>
        </w:rPr>
        <w:t xml:space="preserve"> </w:t>
      </w:r>
      <w:hyperlink r:id="rId4" w:history="1">
        <w:r w:rsidR="00A87F47" w:rsidRPr="00FB4903">
          <w:rPr>
            <w:rStyle w:val="Collegamentoipertestuale"/>
            <w:sz w:val="20"/>
            <w:szCs w:val="20"/>
          </w:rPr>
          <w:t>https://docs.google.com/spreadsheets/d/1saA4-Nb84Df6i9yJt</w:t>
        </w:r>
        <w:bookmarkStart w:id="0" w:name="_GoBack"/>
        <w:bookmarkEnd w:id="0"/>
        <w:r w:rsidR="00A87F47" w:rsidRPr="00FB4903">
          <w:rPr>
            <w:rStyle w:val="Collegamentoipertestuale"/>
            <w:sz w:val="20"/>
            <w:szCs w:val="20"/>
          </w:rPr>
          <w:t>K</w:t>
        </w:r>
        <w:r w:rsidR="00A87F47" w:rsidRPr="00FB4903">
          <w:rPr>
            <w:rStyle w:val="Collegamentoipertestuale"/>
            <w:sz w:val="20"/>
            <w:szCs w:val="20"/>
          </w:rPr>
          <w:t>AvtdPCm5Rwrv6uoiuMJA3uJZo/</w:t>
        </w:r>
      </w:hyperlink>
      <w:r w:rsidR="00A87F47">
        <w:rPr>
          <w:sz w:val="20"/>
          <w:szCs w:val="20"/>
        </w:rPr>
        <w:t xml:space="preserve"> </w:t>
      </w:r>
      <w:r w:rsidR="00A87F47" w:rsidRPr="00A87F47">
        <w:rPr>
          <w:sz w:val="20"/>
          <w:szCs w:val="20"/>
        </w:rPr>
        <w:t xml:space="preserve"> 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>]</w:t>
      </w:r>
    </w:p>
    <w:p w:rsidR="00806C7A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Questo è aggiornato a dicembre 2017,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scaricato dal sito Ku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accessibile a tutti gli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exchange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students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appartene</w:t>
      </w:r>
      <w:r w:rsidR="002F6277" w:rsidRPr="00A87F47">
        <w:rPr>
          <w:rFonts w:eastAsia="Times New Roman" w:cstheme="minorHAnsi"/>
          <w:sz w:val="20"/>
          <w:szCs w:val="20"/>
          <w:lang w:eastAsia="it-IT"/>
        </w:rPr>
        <w:t>nti alla facoltà di ingegneria.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>ssendo un catalogo unico la scelta è enorme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Nel mio caso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>,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 xml:space="preserve">per esempio, </w:t>
      </w:r>
      <w:r w:rsidRPr="00A87F47">
        <w:rPr>
          <w:rFonts w:eastAsia="Times New Roman" w:cstheme="minorHAnsi"/>
          <w:sz w:val="20"/>
          <w:szCs w:val="20"/>
          <w:lang w:eastAsia="it-IT"/>
        </w:rPr>
        <w:t>per l'esame di sensori da 10</w:t>
      </w:r>
      <w:r w:rsidR="002F6277" w:rsidRPr="00A87F47">
        <w:rPr>
          <w:rFonts w:eastAsia="Times New Roman" w:cstheme="minorHAnsi"/>
          <w:sz w:val="20"/>
          <w:szCs w:val="20"/>
          <w:lang w:eastAsia="it-IT"/>
        </w:rPr>
        <w:t xml:space="preserve"> crediti,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uno dei due corsi è preso da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>lla facoltà di elettronica pura; p</w:t>
      </w:r>
      <w:r w:rsidRPr="00A87F47">
        <w:rPr>
          <w:rFonts w:eastAsia="Times New Roman" w:cstheme="minorHAnsi"/>
          <w:sz w:val="20"/>
          <w:szCs w:val="20"/>
          <w:lang w:eastAsia="it-IT"/>
        </w:rPr>
        <w:t>erò come puoi vedere anche gli esami di biomeccanica sono moltissimi</w:t>
      </w:r>
      <w:r w:rsidR="00A75F3E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A75F3E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Sono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consapevole dei problemi che si incontrano con certe università, avendo</w:t>
      </w:r>
      <w:r w:rsidR="002F6277" w:rsidRPr="00A87F47">
        <w:rPr>
          <w:rFonts w:eastAsia="Times New Roman" w:cstheme="minorHAnsi"/>
          <w:sz w:val="20"/>
          <w:szCs w:val="20"/>
          <w:lang w:eastAsia="it-IT"/>
        </w:rPr>
        <w:t xml:space="preserve"> io stesso cercato in tutta la S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>vezia università che avessero corsi interessanti di BTE (per poi rin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unciare)</w:t>
      </w:r>
      <w:r w:rsidR="00010EAF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A75F3E" w:rsidRPr="00A87F47" w:rsidRDefault="00A75F3E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Gli studenti devono fare attenzione alle varie regole tra i dipartimenti delle università... Ai tempi volevo mettere il KTH come prima scelta e mi ero già trovata tutti i corsi che mi interessavano, però essendo io BTE erano di fatto tutti corsi di informatica/elettronica erogati dai rispettivi dipartimenti... Al KTH i vari dipartimenti distano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kilometri</w:t>
      </w:r>
      <w:proofErr w:type="spellEnd"/>
      <w:r w:rsidRPr="00A87F47">
        <w:rPr>
          <w:rFonts w:eastAsia="Times New Roman" w:cstheme="minorHAnsi"/>
          <w:sz w:val="20"/>
          <w:szCs w:val="20"/>
          <w:lang w:eastAsia="it-IT"/>
        </w:rPr>
        <w:t xml:space="preserve"> l'uno dall'altro e inoltre come studente di ing. biomedica il mio accordo sarebbe stato con il dipartimento di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bioing</w:t>
      </w:r>
      <w:proofErr w:type="spellEnd"/>
      <w:r w:rsidRPr="00A87F47">
        <w:rPr>
          <w:rFonts w:eastAsia="Times New Roman" w:cstheme="minorHAnsi"/>
          <w:sz w:val="20"/>
          <w:szCs w:val="20"/>
          <w:lang w:eastAsia="it-IT"/>
        </w:rPr>
        <w:t xml:space="preserve"> e sarei stata obbligata a scegliere il 60% dei CFU all'interno degli specifici corsi erogati da quello specifico dipartimento (che però era focalizzato solo su cellule/BBB)... Ovviamente questa cosa non mi era stata detta da nessuno e l'ho scoperta sul sito del KTH un giorno prima che chiudesse il bando per presentare la domanda... Quindi per fortuna ho fatto in tempo a togliere il KTH e cercare altro più in linea con i miei interessi...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Però mi sembra giusto dirtelo in modo da avvisare i posteri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.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I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o sarei stata obbligata a fare corsi di cui non me ne fregava niente solo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l'accordo tra noi e il KTH era con lo specifico dipartimento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806C7A" w:rsidRPr="00A87F47" w:rsidRDefault="00195522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Io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me ne sono accorta e mi sono messa a cercare informazioni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al momento della scelta della sede era possibile inserire DUE volte il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KTH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, con i due 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dipartimenti di biomedica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(</w:t>
      </w:r>
      <w:proofErr w:type="gram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uno era</w:t>
      </w:r>
      <w:proofErr w:type="gram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bioqualcosa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l'altro era più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healthcare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>, quindi sulla clinica)</w:t>
      </w:r>
      <w:r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La cosa mi ha insospettito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ovviamente mi sembrava strano avere due KTH e quindi sono andata a cercarmi io che cosa significasse e ho scoperto la fregatura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195522" w:rsidRPr="00A87F47" w:rsidRDefault="00195522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Poi ovviamente dipende tutto da cosa uno studente è disposto a sacrificare... C'è chi 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pur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di andare in una certa meta magari fa corsi che non gli interessano/fuori dal loro vero percorso e quindi in quel caso anche il KTH andrebbe bene immagino, 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i corsi c'erano, però erano davvero fuori dai miei interessi quindi io personalmente ho deciso di abbandonare</w:t>
      </w:r>
    </w:p>
    <w:p w:rsidR="00195522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29832236" wp14:editId="26C44371">
            <wp:extent cx="6120130" cy="420597"/>
            <wp:effectExtent l="0" t="0" r="0" b="0"/>
            <wp:docPr id="22" name="Immagine 22" descr="https://cdn.fbsbx.com/v/t59.2708-21/23555784_10213451994321646_374657766825918464_n.gif?oh=6d7177aa4033cbbcc1deabbf96b2a29d&amp;oe=5A1D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fbsbx.com/v/t59.2708-21/23555784_10213451994321646_374657766825918464_n.gif?oh=6d7177aa4033cbbcc1deabbf96b2a29d&amp;oe=5A1DF4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22" w:rsidRPr="00A87F47" w:rsidRDefault="00195522" w:rsidP="00DC564C">
      <w:pPr>
        <w:spacing w:after="0" w:line="0" w:lineRule="auto"/>
        <w:rPr>
          <w:rFonts w:eastAsia="Times New Roman" w:cstheme="minorHAnsi"/>
          <w:sz w:val="20"/>
          <w:szCs w:val="20"/>
          <w:lang w:eastAsia="it-IT"/>
        </w:rPr>
      </w:pPr>
    </w:p>
    <w:p w:rsidR="00195522" w:rsidRPr="00A87F47" w:rsidRDefault="00195522" w:rsidP="00DC564C">
      <w:pPr>
        <w:spacing w:after="0" w:line="0" w:lineRule="auto"/>
        <w:rPr>
          <w:rFonts w:eastAsia="Times New Roman" w:cstheme="minorHAnsi"/>
          <w:sz w:val="20"/>
          <w:szCs w:val="20"/>
          <w:lang w:eastAsia="it-IT"/>
        </w:rPr>
      </w:pPr>
    </w:p>
    <w:p w:rsidR="00195522" w:rsidRPr="00A87F47" w:rsidRDefault="00195522" w:rsidP="00DC564C">
      <w:pPr>
        <w:spacing w:after="0" w:line="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806C7A" w:rsidP="00DC564C">
      <w:pPr>
        <w:spacing w:after="0" w:line="0" w:lineRule="auto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Queste erano le scelte che potevo fare in sede di domanda, come se i due dipartimenti del KTH fossero proprio due sedi diverse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Quindi chi è interessato al KTH deve andarsi a cercare i due dipartimenti e i corsi offerti da questi per non sbagliare</w:t>
      </w:r>
    </w:p>
    <w:p w:rsidR="00806C7A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una volta fatto l'accordo con uno specifico dipartimento poi sei costretto a fare il 60% (credo) dei CFU sotto quello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 xml:space="preserve">;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inoltre i vari dipartimenti distano kilometri quindi è anche abbastanza difficile scegliere corsi da dipartimenti diversi </w:t>
      </w:r>
      <w:r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è fisicamente impossibile passare dall'uno all'altro in giornata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lastRenderedPageBreak/>
        <w:t xml:space="preserve">Ergo, sei 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fregato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A87F47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7" name="Immagine 1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277"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A87F47">
        <w:rPr>
          <w:rFonts w:eastAsia="Times New Roman" w:cstheme="minorHAnsi"/>
          <w:sz w:val="20"/>
          <w:szCs w:val="20"/>
          <w:lang w:eastAsia="it-IT"/>
        </w:rPr>
        <w:t>Ahahahah</w:t>
      </w:r>
      <w:proofErr w:type="spellEnd"/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BEA</w:t>
      </w:r>
    </w:p>
    <w:p w:rsidR="00806C7A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Cavolo… e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 xml:space="preserve">non c’era </w:t>
      </w:r>
      <w:r w:rsidRPr="00A87F47">
        <w:rPr>
          <w:rFonts w:eastAsia="Times New Roman" w:cstheme="minorHAnsi"/>
          <w:sz w:val="20"/>
          <w:szCs w:val="20"/>
          <w:lang w:eastAsia="it-IT"/>
        </w:rPr>
        <w:t>nessuno a biomedica che avesse messo per iscritto questa cosa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?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Ilaria</w:t>
      </w:r>
    </w:p>
    <w:p w:rsidR="00806C7A" w:rsidRPr="00A87F47" w:rsidRDefault="00195522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No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... Neanche Redaelli mi aveva avvisata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perché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mi sa che la gente che aveva precedentemente scelto il KTH era tutta sotto BBB, quindi era a posto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Io che volevo fare corsi dal dipartimento di informatica/elettronica sarei stata </w:t>
      </w:r>
      <w:r w:rsidRPr="00A87F47">
        <w:rPr>
          <w:rFonts w:eastAsia="Times New Roman" w:cstheme="minorHAnsi"/>
          <w:sz w:val="20"/>
          <w:szCs w:val="20"/>
          <w:lang w:eastAsia="it-IT"/>
        </w:rPr>
        <w:t>fregata.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In 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>Svezia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 in generale per BTE ho trovato davvero pochissimo, poi io non volevo sacrificare troppo l'indirizzo del mio piano di studi e l'ho mollata</w:t>
      </w:r>
      <w:r w:rsidR="00195522" w:rsidRPr="00A87F47">
        <w:rPr>
          <w:rFonts w:eastAsia="Times New Roman" w:cstheme="minorHAnsi"/>
          <w:sz w:val="20"/>
          <w:szCs w:val="20"/>
          <w:lang w:eastAsia="it-IT"/>
        </w:rPr>
        <w:t>.</w:t>
      </w:r>
    </w:p>
    <w:p w:rsidR="00806C7A" w:rsidRPr="00A87F47" w:rsidRDefault="00806C7A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Però ripeto, magari qualcuno qualcosa trova, dipende quanto è disposto a sacrificare i suoi interessi per la specifica meta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BEA</w:t>
      </w:r>
    </w:p>
    <w:p w:rsidR="00806C7A" w:rsidRPr="00A87F47" w:rsidRDefault="00195522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Capisco.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Ma alla fine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Leuven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è stata un'alternativa valida?</w: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806C7A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Ilaria</w:t>
      </w:r>
    </w:p>
    <w:p w:rsidR="00806C7A" w:rsidRPr="00A87F47" w:rsidRDefault="00195522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>Assolutamente sì!</w:t>
      </w:r>
      <w:r w:rsidR="00DC564C" w:rsidRPr="00A87F47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>Io ho fatto la scelta onestamente solo ed esclusivamente guardando i corsi che offriva, che erano esattamente quelli che volevo convalidare per BTE</w:t>
      </w:r>
      <w:r w:rsidRPr="00A87F47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>Poi una volta arrivata qui ho scoperto che in realtà è anche super prestigiosa</w:t>
      </w:r>
      <w:r w:rsidRPr="00A87F47">
        <w:rPr>
          <w:rFonts w:eastAsia="Times New Roman" w:cstheme="minorHAnsi"/>
          <w:sz w:val="20"/>
          <w:szCs w:val="20"/>
          <w:lang w:eastAsia="it-IT"/>
        </w:rPr>
        <w:t>, p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er la ricerca è tipo </w:t>
      </w:r>
      <w:proofErr w:type="spellStart"/>
      <w:r w:rsidR="00806C7A" w:rsidRPr="00A87F47">
        <w:rPr>
          <w:rFonts w:eastAsia="Times New Roman" w:cstheme="minorHAnsi"/>
          <w:sz w:val="20"/>
          <w:szCs w:val="20"/>
          <w:lang w:eastAsia="it-IT"/>
        </w:rPr>
        <w:t>toptop</w:t>
      </w:r>
      <w:proofErr w:type="spellEnd"/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 nei ranking</w:t>
      </w:r>
      <w:r w:rsidRPr="00A87F47">
        <w:rPr>
          <w:rFonts w:eastAsia="Times New Roman" w:cstheme="minorHAnsi"/>
          <w:sz w:val="20"/>
          <w:szCs w:val="20"/>
          <w:lang w:eastAsia="it-IT"/>
        </w:rPr>
        <w:t>, q</w:t>
      </w:r>
      <w:r w:rsidR="00806C7A" w:rsidRPr="00A87F47">
        <w:rPr>
          <w:rFonts w:eastAsia="Times New Roman" w:cstheme="minorHAnsi"/>
          <w:sz w:val="20"/>
          <w:szCs w:val="20"/>
          <w:lang w:eastAsia="it-IT"/>
        </w:rPr>
        <w:t xml:space="preserve">uindi è stata una piacevole sorpresa </w:t>
      </w:r>
      <w:r w:rsidRPr="00A87F47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eastAsia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</w:p>
    <w:p w:rsidR="00DC564C" w:rsidRPr="00A87F47" w:rsidRDefault="00DC564C" w:rsidP="00DC564C">
      <w:pPr>
        <w:spacing w:after="0" w:line="240" w:lineRule="auto"/>
        <w:outlineLvl w:val="4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b/>
          <w:i/>
          <w:sz w:val="20"/>
          <w:szCs w:val="20"/>
          <w:lang w:eastAsia="it-IT"/>
        </w:rPr>
        <w:t>BEA</w:t>
      </w:r>
    </w:p>
    <w:p w:rsidR="00DC564C" w:rsidRPr="00A87F47" w:rsidRDefault="00DC564C" w:rsidP="00DC56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A87F47">
        <w:rPr>
          <w:rFonts w:eastAsia="Times New Roman" w:cstheme="minorHAnsi"/>
          <w:sz w:val="20"/>
          <w:szCs w:val="20"/>
          <w:lang w:eastAsia="it-IT"/>
        </w:rPr>
        <w:t xml:space="preserve">Grazie mille Ilaria! </w:t>
      </w:r>
    </w:p>
    <w:sectPr w:rsidR="00DC564C" w:rsidRPr="00A87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6"/>
    <w:rsid w:val="00010EAF"/>
    <w:rsid w:val="000F3652"/>
    <w:rsid w:val="00195522"/>
    <w:rsid w:val="002F6277"/>
    <w:rsid w:val="005B2F85"/>
    <w:rsid w:val="006245A6"/>
    <w:rsid w:val="00806C7A"/>
    <w:rsid w:val="00A75F3E"/>
    <w:rsid w:val="00A87F47"/>
    <w:rsid w:val="00B576F6"/>
    <w:rsid w:val="00DC0CB4"/>
    <w:rsid w:val="00D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E26F"/>
  <w15:chartTrackingRefBased/>
  <w15:docId w15:val="{0AD8A410-17E4-4707-A085-BEDEA05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06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06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6C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06C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3oh-">
    <w:name w:val="_3oh-"/>
    <w:basedOn w:val="Carpredefinitoparagrafo"/>
    <w:rsid w:val="00806C7A"/>
  </w:style>
  <w:style w:type="character" w:styleId="Collegamentoipertestuale">
    <w:name w:val="Hyperlink"/>
    <w:basedOn w:val="Carpredefinitoparagrafo"/>
    <w:uiPriority w:val="99"/>
    <w:unhideWhenUsed/>
    <w:rsid w:val="00806C7A"/>
    <w:rPr>
      <w:color w:val="0000FF"/>
      <w:u w:val="single"/>
    </w:rPr>
  </w:style>
  <w:style w:type="character" w:customStyle="1" w:styleId="4kf5">
    <w:name w:val="_4kf5"/>
    <w:basedOn w:val="Carpredefinitoparagrafo"/>
    <w:rsid w:val="00806C7A"/>
  </w:style>
  <w:style w:type="character" w:styleId="Menzionenonrisolta">
    <w:name w:val="Unresolved Mention"/>
    <w:basedOn w:val="Carpredefinitoparagrafo"/>
    <w:uiPriority w:val="99"/>
    <w:semiHidden/>
    <w:unhideWhenUsed/>
    <w:rsid w:val="00010EA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7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3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9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2345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938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29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2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3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192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9490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4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2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43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04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633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0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6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1567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8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7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5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9891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7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8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9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29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4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15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89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193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1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64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2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86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201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8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240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8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850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54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4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357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31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205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910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18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84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4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259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9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8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3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285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3350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36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79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97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11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0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4315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02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09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0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8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44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811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7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823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7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0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788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3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04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49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7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29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9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396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634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41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555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908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40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54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5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92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36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7391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7008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4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1688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9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1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7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63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740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05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380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5504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0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60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07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65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2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33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22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22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9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docs.google.com/spreadsheets/d/1saA4-Nb84Df6i9yJtKAvtdPCm5Rwrv6uoiuMJA3uJZ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Vaccari, Maria Elena</dc:creator>
  <cp:keywords/>
  <dc:description/>
  <cp:lastModifiedBy>Vaccari, Maria Elena</cp:lastModifiedBy>
  <cp:revision>5</cp:revision>
  <dcterms:created xsi:type="dcterms:W3CDTF">2017-11-26T22:22:00Z</dcterms:created>
  <dcterms:modified xsi:type="dcterms:W3CDTF">2018-01-07T17:45:00Z</dcterms:modified>
</cp:coreProperties>
</file>